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7D30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湖南安全技术职业学院学生复学审批表</w:t>
      </w:r>
    </w:p>
    <w:p w14:paraId="6C1C216F">
      <w:pPr>
        <w:ind w:firstLine="6776" w:firstLineChars="37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编号：</w:t>
      </w:r>
    </w:p>
    <w:tbl>
      <w:tblPr>
        <w:tblStyle w:val="4"/>
        <w:tblW w:w="9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370"/>
        <w:gridCol w:w="19"/>
        <w:gridCol w:w="611"/>
        <w:gridCol w:w="560"/>
        <w:gridCol w:w="1381"/>
        <w:gridCol w:w="654"/>
        <w:gridCol w:w="532"/>
        <w:gridCol w:w="610"/>
        <w:gridCol w:w="423"/>
        <w:gridCol w:w="1049"/>
        <w:gridCol w:w="177"/>
        <w:gridCol w:w="2092"/>
      </w:tblGrid>
      <w:tr w14:paraId="3180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93" w:type="dxa"/>
            <w:shd w:val="clear" w:color="auto" w:fill="auto"/>
            <w:vAlign w:val="center"/>
          </w:tcPr>
          <w:p w14:paraId="3A5E66BB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14:paraId="0E7F58E1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46145EE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654" w:type="dxa"/>
            <w:shd w:val="clear" w:color="auto" w:fill="auto"/>
            <w:vAlign w:val="center"/>
          </w:tcPr>
          <w:p w14:paraId="0A2CB66F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722D3ECB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3741" w:type="dxa"/>
            <w:gridSpan w:val="4"/>
            <w:shd w:val="clear" w:color="auto" w:fill="auto"/>
            <w:vAlign w:val="center"/>
          </w:tcPr>
          <w:p w14:paraId="33ACA882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0CDDD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3" w:type="dxa"/>
            <w:shd w:val="clear" w:color="auto" w:fill="auto"/>
            <w:vAlign w:val="center"/>
          </w:tcPr>
          <w:p w14:paraId="75308FC9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14:paraId="64E01DA3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5E16C1C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休学前专业</w:t>
            </w:r>
          </w:p>
        </w:tc>
        <w:tc>
          <w:tcPr>
            <w:tcW w:w="1796" w:type="dxa"/>
            <w:gridSpan w:val="3"/>
            <w:shd w:val="clear" w:color="auto" w:fill="auto"/>
            <w:vAlign w:val="center"/>
          </w:tcPr>
          <w:p w14:paraId="4B2F366F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76491BF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休学前班级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7C58DB5A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5F5E2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93" w:type="dxa"/>
            <w:shd w:val="clear" w:color="auto" w:fill="auto"/>
            <w:vAlign w:val="center"/>
          </w:tcPr>
          <w:p w14:paraId="332A2945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14:paraId="6ABE6D57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03AE465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复学后专业</w:t>
            </w:r>
          </w:p>
        </w:tc>
        <w:tc>
          <w:tcPr>
            <w:tcW w:w="1796" w:type="dxa"/>
            <w:gridSpan w:val="3"/>
            <w:shd w:val="clear" w:color="auto" w:fill="auto"/>
            <w:vAlign w:val="center"/>
          </w:tcPr>
          <w:p w14:paraId="2A64FC9C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452D4820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复学后班级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14:paraId="35999BED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32F15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293" w:type="dxa"/>
            <w:gridSpan w:val="4"/>
            <w:shd w:val="clear" w:color="auto" w:fill="auto"/>
            <w:vAlign w:val="center"/>
          </w:tcPr>
          <w:p w14:paraId="25A621E2">
            <w:pPr>
              <w:spacing w:before="46" w:beforeLines="15" w:after="46" w:afterLines="15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休学(保留学籍)原因</w:t>
            </w:r>
          </w:p>
        </w:tc>
        <w:tc>
          <w:tcPr>
            <w:tcW w:w="4160" w:type="dxa"/>
            <w:gridSpan w:val="6"/>
            <w:shd w:val="clear" w:color="auto" w:fill="auto"/>
            <w:vAlign w:val="center"/>
          </w:tcPr>
          <w:p w14:paraId="7F0BA309">
            <w:pPr>
              <w:spacing w:before="46" w:beforeLines="15" w:after="46" w:afterLines="1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□参军  □因病  □创业  □其它原因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 w14:paraId="2A74D41C">
            <w:pPr>
              <w:spacing w:before="46" w:beforeLines="15" w:after="46" w:afterLines="1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休学时间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3B560D3">
            <w:pPr>
              <w:spacing w:before="46" w:beforeLines="15" w:after="46" w:afterLines="15"/>
              <w:rPr>
                <w:rFonts w:ascii="宋体" w:hAnsi="宋体"/>
                <w:b/>
                <w:szCs w:val="21"/>
              </w:rPr>
            </w:pPr>
          </w:p>
        </w:tc>
      </w:tr>
      <w:tr w14:paraId="19C1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663" w:type="dxa"/>
            <w:gridSpan w:val="2"/>
            <w:shd w:val="clear" w:color="auto" w:fill="auto"/>
            <w:vAlign w:val="center"/>
          </w:tcPr>
          <w:p w14:paraId="52B52836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复学申请</w:t>
            </w: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17E8DBF6">
            <w:pPr>
              <w:ind w:right="420" w:firstLine="3057" w:firstLineChars="14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联系电话：                 申请人：</w:t>
            </w:r>
          </w:p>
          <w:p w14:paraId="15B1EA6A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36EF2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center"/>
        </w:trPr>
        <w:tc>
          <w:tcPr>
            <w:tcW w:w="1663" w:type="dxa"/>
            <w:gridSpan w:val="2"/>
            <w:vMerge w:val="restart"/>
            <w:shd w:val="clear" w:color="auto" w:fill="auto"/>
            <w:vAlign w:val="center"/>
          </w:tcPr>
          <w:p w14:paraId="0CA3BBB9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所在二级学院</w:t>
            </w:r>
          </w:p>
          <w:p w14:paraId="38FAC70C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3757" w:type="dxa"/>
            <w:gridSpan w:val="6"/>
            <w:shd w:val="clear" w:color="auto" w:fill="auto"/>
            <w:vAlign w:val="bottom"/>
          </w:tcPr>
          <w:p w14:paraId="213477E7">
            <w:pPr>
              <w:widowControl/>
              <w:spacing w:before="156" w:beforeLine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辅导员意见：</w:t>
            </w:r>
          </w:p>
          <w:p w14:paraId="07EEFF45">
            <w:pPr>
              <w:widowControl/>
              <w:rPr>
                <w:rFonts w:ascii="宋体" w:hAnsi="宋体"/>
                <w:b/>
                <w:szCs w:val="21"/>
              </w:rPr>
            </w:pPr>
          </w:p>
          <w:p w14:paraId="463ED0ED">
            <w:pPr>
              <w:widowControl/>
              <w:rPr>
                <w:rFonts w:ascii="宋体" w:hAnsi="宋体"/>
                <w:b/>
                <w:szCs w:val="21"/>
              </w:rPr>
            </w:pPr>
          </w:p>
          <w:p w14:paraId="4494DC68">
            <w:pPr>
              <w:widowControl/>
              <w:ind w:right="840" w:firstLine="1446" w:firstLineChars="68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3C3B0508">
            <w:pPr>
              <w:spacing w:after="156" w:afterLines="50"/>
              <w:ind w:right="2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351" w:type="dxa"/>
            <w:gridSpan w:val="5"/>
            <w:shd w:val="clear" w:color="auto" w:fill="auto"/>
          </w:tcPr>
          <w:p w14:paraId="60338818">
            <w:pPr>
              <w:widowControl/>
              <w:spacing w:before="156" w:beforeLine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学工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副院长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2FB4B7C8">
            <w:pPr>
              <w:widowControl/>
              <w:rPr>
                <w:rFonts w:ascii="宋体" w:hAnsi="宋体"/>
                <w:b/>
                <w:szCs w:val="21"/>
              </w:rPr>
            </w:pPr>
          </w:p>
          <w:p w14:paraId="274021FC">
            <w:pPr>
              <w:widowControl/>
              <w:ind w:right="840" w:firstLine="1446" w:firstLineChars="686"/>
              <w:rPr>
                <w:rFonts w:ascii="宋体" w:hAnsi="宋体"/>
                <w:b/>
                <w:szCs w:val="21"/>
              </w:rPr>
            </w:pPr>
          </w:p>
          <w:p w14:paraId="78D04B06">
            <w:pPr>
              <w:widowControl/>
              <w:ind w:right="840" w:firstLine="1446" w:firstLineChars="68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4D7A2667">
            <w:pPr>
              <w:widowControl/>
              <w:ind w:right="10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8131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663" w:type="dxa"/>
            <w:gridSpan w:val="2"/>
            <w:vMerge w:val="continue"/>
            <w:shd w:val="clear" w:color="auto" w:fill="auto"/>
            <w:vAlign w:val="center"/>
          </w:tcPr>
          <w:p w14:paraId="50673139">
            <w:pPr>
              <w:spacing w:before="156" w:beforeLines="5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6FFB6DCF">
            <w:pPr>
              <w:spacing w:after="156" w:afterLines="50"/>
              <w:ind w:right="4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负责人意见:</w:t>
            </w:r>
          </w:p>
          <w:p w14:paraId="361D3A70">
            <w:pPr>
              <w:tabs>
                <w:tab w:val="left" w:pos="6297"/>
              </w:tabs>
              <w:spacing w:after="156" w:afterLines="50"/>
              <w:ind w:right="420" w:firstLine="5384" w:firstLineChars="255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A02AA7F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F27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663" w:type="dxa"/>
            <w:gridSpan w:val="2"/>
            <w:shd w:val="clear" w:color="auto" w:fill="auto"/>
            <w:vAlign w:val="center"/>
          </w:tcPr>
          <w:p w14:paraId="0ED2750E">
            <w:pPr>
              <w:spacing w:before="156" w:beforeLines="50" w:line="24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学生工作与保卫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部</w:t>
            </w:r>
          </w:p>
          <w:p w14:paraId="7D5D6FBC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0D12444A">
            <w:pPr>
              <w:spacing w:after="156" w:afterLines="50"/>
              <w:ind w:right="420" w:firstLine="4944" w:firstLineChars="23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3691ECAB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3389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1663" w:type="dxa"/>
            <w:gridSpan w:val="2"/>
            <w:shd w:val="clear" w:color="auto" w:fill="auto"/>
            <w:vAlign w:val="center"/>
          </w:tcPr>
          <w:p w14:paraId="72627E07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70AE9C0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108" w:type="dxa"/>
            <w:gridSpan w:val="11"/>
            <w:shd w:val="clear" w:color="auto" w:fill="auto"/>
            <w:vAlign w:val="bottom"/>
          </w:tcPr>
          <w:p w14:paraId="0DC8F63E">
            <w:pPr>
              <w:spacing w:after="156" w:afterLines="50"/>
              <w:ind w:right="420" w:firstLine="4944" w:firstLineChars="2345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63924A01">
            <w:pPr>
              <w:wordWrap w:val="0"/>
              <w:spacing w:after="156" w:afterLine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0571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9771" w:type="dxa"/>
            <w:gridSpan w:val="13"/>
            <w:shd w:val="clear" w:color="auto" w:fill="auto"/>
          </w:tcPr>
          <w:p w14:paraId="140D08FF">
            <w:pPr>
              <w:spacing w:before="156" w:beforeLines="50" w:after="156" w:afterLine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教务处学籍管理员学籍处理结果：</w:t>
            </w:r>
          </w:p>
          <w:p w14:paraId="2E0D8B2A">
            <w:pPr>
              <w:ind w:left="1" w:leftChars="-147" w:hanging="310" w:hangingChars="147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经      经批准，同意该生于        年    月    日复学，并于     年    月   日通过教育部学籍学历信息管理平台进行了电子标注。                                        </w:t>
            </w:r>
          </w:p>
          <w:p w14:paraId="5D96266F">
            <w:pPr>
              <w:ind w:left="1" w:leftChars="-147" w:hanging="310" w:hangingChars="147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经                                                               经办人签名： </w:t>
            </w:r>
          </w:p>
          <w:p w14:paraId="73E6E3BA">
            <w:pPr>
              <w:ind w:left="1" w:leftChars="-147" w:hanging="310" w:hangingChars="14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                                                                      年  月   日</w:t>
            </w:r>
          </w:p>
        </w:tc>
      </w:tr>
      <w:tr w14:paraId="587B1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82" w:type="dxa"/>
            <w:gridSpan w:val="3"/>
            <w:shd w:val="clear" w:color="auto" w:fill="auto"/>
            <w:vAlign w:val="center"/>
          </w:tcPr>
          <w:p w14:paraId="52E2EF64"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089" w:type="dxa"/>
            <w:gridSpan w:val="10"/>
            <w:shd w:val="clear" w:color="auto" w:fill="auto"/>
            <w:vAlign w:val="center"/>
          </w:tcPr>
          <w:p w14:paraId="4BE469C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1、因病休学的学生，申请复学时需提供二级甲等以上医院意见；</w:t>
            </w:r>
          </w:p>
          <w:p w14:paraId="758B003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2、学生复学后，随下年级同专业或相近专业学习；</w:t>
            </w:r>
            <w:bookmarkStart w:id="0" w:name="_GoBack"/>
            <w:bookmarkEnd w:id="0"/>
          </w:p>
          <w:p w14:paraId="7BA6B6D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3、此表一式四份，教务处、学生工作与保卫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18"/>
                <w:szCs w:val="18"/>
              </w:rPr>
              <w:t>、财务处及所在二级学院各存档一份。</w:t>
            </w:r>
          </w:p>
        </w:tc>
      </w:tr>
    </w:tbl>
    <w:p w14:paraId="5BFFB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A455C7"/>
    <w:rsid w:val="00070CB8"/>
    <w:rsid w:val="00085A55"/>
    <w:rsid w:val="00156E70"/>
    <w:rsid w:val="001717C0"/>
    <w:rsid w:val="00190889"/>
    <w:rsid w:val="00196598"/>
    <w:rsid w:val="001E75C5"/>
    <w:rsid w:val="00305D21"/>
    <w:rsid w:val="003663FA"/>
    <w:rsid w:val="00366760"/>
    <w:rsid w:val="00393487"/>
    <w:rsid w:val="00522F7A"/>
    <w:rsid w:val="00571741"/>
    <w:rsid w:val="00584E1D"/>
    <w:rsid w:val="005B3FAA"/>
    <w:rsid w:val="006B789B"/>
    <w:rsid w:val="006C0181"/>
    <w:rsid w:val="007109CF"/>
    <w:rsid w:val="00721C38"/>
    <w:rsid w:val="0075164B"/>
    <w:rsid w:val="00786C39"/>
    <w:rsid w:val="007D59E9"/>
    <w:rsid w:val="0085102F"/>
    <w:rsid w:val="0087392B"/>
    <w:rsid w:val="008B4B30"/>
    <w:rsid w:val="008D1196"/>
    <w:rsid w:val="00956C2D"/>
    <w:rsid w:val="009A7C07"/>
    <w:rsid w:val="009F6EF8"/>
    <w:rsid w:val="00A455C7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BC20CE"/>
    <w:rsid w:val="00C72987"/>
    <w:rsid w:val="00C96543"/>
    <w:rsid w:val="00CB2073"/>
    <w:rsid w:val="00CD610F"/>
    <w:rsid w:val="00DA4DB0"/>
    <w:rsid w:val="00DF6AFB"/>
    <w:rsid w:val="00E84513"/>
    <w:rsid w:val="00F67DEC"/>
    <w:rsid w:val="00F71CCE"/>
    <w:rsid w:val="00FF41EC"/>
    <w:rsid w:val="434A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343</Words>
  <Characters>343</Characters>
  <Lines>4</Lines>
  <Paragraphs>1</Paragraphs>
  <TotalTime>16</TotalTime>
  <ScaleCrop>false</ScaleCrop>
  <LinksUpToDate>false</LinksUpToDate>
  <CharactersWithSpaces>622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2019-01-09T07:16:00Z</dcterms:created>
  <dc:creator>32309</dc:creator>
  <cp:lastModifiedBy>嘟芏辰</cp:lastModifiedBy>
  <cp:lastPrinted>2019-08-30T06:36:00Z</cp:lastPrinted>
  <dcterms:modified xsi:type="dcterms:W3CDTF">2024-09-09T02:35:17Z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A8BE2B184B8D4C7096B73CE93BF0CBD9_12</vt:lpwstr>
  </property>
</Properties>
</file>