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湖南安全技术职业学院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sz w:val="44"/>
          <w:szCs w:val="44"/>
        </w:rPr>
        <w:t>017年课程形成性考核标准开发和题库建设</w:t>
      </w:r>
      <w:r>
        <w:rPr>
          <w:rFonts w:hint="eastAsia" w:eastAsia="方正小标宋简体"/>
          <w:sz w:val="44"/>
          <w:szCs w:val="44"/>
          <w:lang w:eastAsia="zh-CN"/>
        </w:rPr>
        <w:t>项目结项评审结果</w:t>
      </w:r>
    </w:p>
    <w:tbl>
      <w:tblPr>
        <w:tblStyle w:val="2"/>
        <w:tblW w:w="14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558"/>
        <w:gridCol w:w="2865"/>
        <w:gridCol w:w="1830"/>
        <w:gridCol w:w="455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项目课程名称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55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团队成员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市场营销原理与实务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黎望怀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邓优林、李禹、刘湘黔、常浩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会计基础理论与实务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严品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戚丽霞、王健、谢力雄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地理信息工程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钟迎春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邓桂凤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烟花爆竹检测技术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李丹梅、陈蕾、陈旖扬、杨吉明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网络设备配置与管理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罗慧华、文玲华、叶珊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职业卫生评价技术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彭言群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刘衡平、肖跃龙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胡林、尹莉、陈红英、戴玲玲、黎鑫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石小燕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唐艳华、莫文卓、于之婷、陈聪、张红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彭元辉、杨莉、张小芳、周文君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向宜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苏霁月、付正光、梁瑞升、刘建仁、杨玲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向宜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苏霁月、付正光、刘建仁、梁瑞升、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陈黎明、杨廷俊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安全评价理论与技术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郝彩霞、杨弋、唐诗卉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事故调查处理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郝彩霞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谢财良、李薇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widowControl/>
        <w:jc w:val="left"/>
        <w:rPr>
          <w:rFonts w:eastAsia="仿宋_GB2312"/>
          <w:color w:val="313131"/>
          <w:sz w:val="32"/>
          <w:szCs w:val="32"/>
        </w:rPr>
        <w:sectPr>
          <w:pgSz w:w="16838" w:h="11906" w:orient="landscape"/>
          <w:pgMar w:top="1800" w:right="1660" w:bottom="1800" w:left="173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湖南安全技术职业学院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2018年安全生产示范性特色专业群核心课程开发项目</w:t>
      </w:r>
      <w:r>
        <w:rPr>
          <w:rFonts w:hint="eastAsia" w:eastAsia="方正小标宋简体"/>
          <w:sz w:val="44"/>
          <w:szCs w:val="44"/>
          <w:lang w:eastAsia="zh-CN"/>
        </w:rPr>
        <w:t>结项评审结果</w:t>
      </w:r>
    </w:p>
    <w:tbl>
      <w:tblPr>
        <w:tblStyle w:val="2"/>
        <w:tblW w:w="14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45"/>
        <w:gridCol w:w="3000"/>
        <w:gridCol w:w="1815"/>
        <w:gridCol w:w="4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项目课程名称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团队成员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安全系统工程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孙玉琪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郝彩霞、杨弋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事故预防与调查处理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谢财良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郝彩霞、谢圣权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安全评价技术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郝彩霞、唐诗卉、周波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侯站正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罗美芳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建设工程安全生产管理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刘晓晖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谭娟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建筑工程质量检验与评定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饶一鸣、刘丹丹、罗美芳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烟花爆竹生产工艺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陈旖扬、李娟、周娟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烟花爆竹安全生产技术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刘佐鑫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朱超、李娟、陈蕾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center"/>
        <w:rPr>
          <w:rFonts w:eastAsia="方正小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湖南安全技术职业学院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2018年院级精品在线开放课程建设项目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中期检查评审情况表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461"/>
        <w:gridCol w:w="2685"/>
        <w:gridCol w:w="157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项目课程名称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谭芬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单片机原理与设计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刘海妹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教育教学实务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范善颖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实用语文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刘淑贞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职业卫生与职业医学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彭言群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现代安全管理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赵妩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widowControl/>
        <w:jc w:val="left"/>
        <w:rPr>
          <w:rFonts w:eastAsia="仿宋_GB2312"/>
          <w:color w:val="313131"/>
          <w:sz w:val="32"/>
          <w:szCs w:val="32"/>
        </w:rPr>
      </w:pPr>
    </w:p>
    <w:p>
      <w:pPr>
        <w:widowControl/>
        <w:jc w:val="left"/>
        <w:rPr>
          <w:rFonts w:eastAsia="仿宋_GB2312"/>
          <w:color w:val="313131"/>
          <w:sz w:val="32"/>
          <w:szCs w:val="32"/>
        </w:rPr>
      </w:pPr>
    </w:p>
    <w:p>
      <w:pPr>
        <w:widowControl/>
        <w:jc w:val="left"/>
        <w:rPr>
          <w:rFonts w:eastAsia="仿宋_GB2312"/>
          <w:color w:val="313131"/>
          <w:sz w:val="32"/>
          <w:szCs w:val="32"/>
        </w:rPr>
      </w:pPr>
    </w:p>
    <w:p>
      <w:pPr>
        <w:widowControl/>
        <w:jc w:val="left"/>
        <w:rPr>
          <w:rFonts w:eastAsia="仿宋_GB2312"/>
          <w:color w:val="313131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湖南安全技术职业学院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被认定为2018年院级精品在线开放课程</w:t>
      </w:r>
    </w:p>
    <w:p>
      <w:pPr>
        <w:jc w:val="center"/>
        <w:rPr>
          <w:rFonts w:eastAsia="仿宋_GB2312"/>
          <w:color w:val="313131"/>
          <w:sz w:val="32"/>
          <w:szCs w:val="32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项目中期检查评审情况表</w:t>
      </w:r>
    </w:p>
    <w:tbl>
      <w:tblPr>
        <w:tblStyle w:val="2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425"/>
        <w:gridCol w:w="2750"/>
        <w:gridCol w:w="159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项目课程名称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基础教育学院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英语视听说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安全保障学院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谭庆龙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网络设备配置与管理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9527</cp:lastModifiedBy>
  <dcterms:modified xsi:type="dcterms:W3CDTF">2020-10-13T14:46:00Z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